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华康简标题宋" w:cs="Times New Roman"/>
          <w:sz w:val="44"/>
          <w:szCs w:val="20"/>
        </w:rPr>
      </w:pPr>
      <w:r>
        <w:rPr>
          <w:rFonts w:hint="default" w:ascii="Times New Roman" w:hAnsi="Times New Roman" w:eastAsia="黑体" w:cs="Times New Roman"/>
          <w:sz w:val="32"/>
          <w:szCs w:val="20"/>
        </w:rPr>
        <w:t>附件1</w:t>
      </w:r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1" w:name="_GoBack"/>
      <w:bookmarkStart w:id="0" w:name="OLE_LINK1"/>
      <w:r>
        <w:rPr>
          <w:rFonts w:hint="default" w:ascii="Times New Roman" w:hAnsi="Times New Roman" w:eastAsia="方正小标宋简体" w:cs="Times New Roman"/>
          <w:sz w:val="44"/>
          <w:szCs w:val="44"/>
        </w:rPr>
        <w:t>2025年度统计专业技术资格考试报名表</w:t>
      </w:r>
      <w:bookmarkEnd w:id="1"/>
      <w:bookmarkEnd w:id="0"/>
    </w:p>
    <w:p>
      <w:pPr>
        <w:rPr>
          <w:rFonts w:hint="default" w:ascii="Times New Roman" w:hAnsi="Times New Roman" w:eastAsia="华康简标题宋" w:cs="Times New Roman"/>
          <w:sz w:val="44"/>
          <w:szCs w:val="44"/>
        </w:rPr>
      </w:pPr>
      <w:r>
        <w:rPr>
          <w:rFonts w:hint="default" w:ascii="Times New Roman" w:hAnsi="Times New Roman" w:eastAsia="仿宋_GB2312" w:cs="Times New Roman"/>
          <w:sz w:val="24"/>
        </w:rPr>
        <w:t xml:space="preserve">考试级别：                                 属地名称：       市       区（县） </w:t>
      </w:r>
    </w:p>
    <w:tbl>
      <w:tblPr>
        <w:tblStyle w:val="3"/>
        <w:tblW w:w="909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4"/>
        <w:gridCol w:w="1121"/>
        <w:gridCol w:w="917"/>
        <w:gridCol w:w="343"/>
        <w:gridCol w:w="840"/>
        <w:gridCol w:w="257"/>
        <w:gridCol w:w="498"/>
        <w:gridCol w:w="749"/>
        <w:gridCol w:w="581"/>
        <w:gridCol w:w="730"/>
        <w:gridCol w:w="407"/>
        <w:gridCol w:w="1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 名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身份证号码</w:t>
            </w:r>
          </w:p>
        </w:tc>
        <w:tc>
          <w:tcPr>
            <w:tcW w:w="29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  族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  别</w:t>
            </w: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最高学历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所学专业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毕业时间</w:t>
            </w: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年  月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工作年限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专业工作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    限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现 有 专 业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技 术 资 格</w:t>
            </w:r>
          </w:p>
        </w:tc>
        <w:tc>
          <w:tcPr>
            <w:tcW w:w="1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资格取得时间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工作单位</w:t>
            </w:r>
          </w:p>
        </w:tc>
        <w:tc>
          <w:tcPr>
            <w:tcW w:w="47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联系电话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通讯地址</w:t>
            </w:r>
          </w:p>
        </w:tc>
        <w:tc>
          <w:tcPr>
            <w:tcW w:w="47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邮政编码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3" w:hRule="atLeast"/>
          <w:jc w:val="center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考生签字</w:t>
            </w:r>
          </w:p>
        </w:tc>
        <w:tc>
          <w:tcPr>
            <w:tcW w:w="787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本人承诺，以上所填信息及现场资格审查提交的所有材料均真实准确，如有弄虚作假、提供虚假材料等违纪违规行为，本人愿意承担相关处理决定。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                             确认签字：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3" w:hRule="atLeast"/>
          <w:jc w:val="center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单位审查意见</w:t>
            </w:r>
          </w:p>
        </w:tc>
        <w:tc>
          <w:tcPr>
            <w:tcW w:w="787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       （单位人事部门盖章）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3" w:hRule="atLeast"/>
          <w:jc w:val="center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属地统计机构审查意见</w:t>
            </w:r>
          </w:p>
        </w:tc>
        <w:tc>
          <w:tcPr>
            <w:tcW w:w="787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        （盖  章）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         年  月  日</w:t>
            </w:r>
          </w:p>
        </w:tc>
      </w:tr>
    </w:tbl>
    <w:p>
      <w:pPr>
        <w:rPr>
          <w:rFonts w:hint="default" w:ascii="Times New Roman" w:hAnsi="Times New Roman" w:eastAsia="黑体" w:cs="Times New Roman"/>
          <w:sz w:val="32"/>
          <w:szCs w:val="2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康简标题宋">
    <w:panose1 w:val="02010609000101010101"/>
    <w:charset w:val="86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A44DAB"/>
    <w:rsid w:val="7FA44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浙江省统计局</Company>
  <Pages>1</Pages>
  <Words>0</Words>
  <Characters>0</Characters>
  <Lines>0</Lines>
  <Paragraphs>0</Paragraphs>
  <ScaleCrop>false</ScaleCrop>
  <LinksUpToDate>false</LinksUpToDate>
  <CharactersWithSpaces>0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2025-12-24T08:11:00Z</dcterms:created>
  <dc:creator>Administrator</dc:creator>
  <cp:lastModifiedBy>Administrator</cp:lastModifiedBy>
  <dcterms:modified xsi:type="dcterms:W3CDTF">2025-12-24T08:11:26Z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